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BAC56" w14:textId="05079FD6" w:rsidR="006F05F1" w:rsidRDefault="00183F6E" w:rsidP="004F5B27">
      <w:pPr>
        <w:spacing w:line="240" w:lineRule="auto"/>
        <w:jc w:val="both"/>
        <w:rPr>
          <w:rFonts w:ascii="Times New Roman" w:hAnsi="Times New Roman" w:cs="Times New Roman"/>
          <w:b/>
          <w:bCs/>
          <w:sz w:val="24"/>
          <w:szCs w:val="24"/>
        </w:rPr>
      </w:pPr>
      <w:r w:rsidRPr="008F3F3D">
        <w:rPr>
          <w:rFonts w:ascii="Times New Roman" w:hAnsi="Times New Roman" w:cs="Times New Roman"/>
          <w:b/>
          <w:bCs/>
          <w:sz w:val="24"/>
          <w:szCs w:val="24"/>
        </w:rPr>
        <w:t>Zápis z jednání Krajské odborné rady mládeže konaného dne 22. září 2020</w:t>
      </w:r>
    </w:p>
    <w:p w14:paraId="108B87B2" w14:textId="77777777" w:rsidR="00BE69F6" w:rsidRPr="008F3F3D" w:rsidRDefault="00BE69F6" w:rsidP="004F5B27">
      <w:pPr>
        <w:spacing w:line="240" w:lineRule="auto"/>
        <w:jc w:val="both"/>
        <w:rPr>
          <w:rFonts w:ascii="Times New Roman" w:hAnsi="Times New Roman" w:cs="Times New Roman"/>
          <w:b/>
          <w:bCs/>
          <w:sz w:val="24"/>
          <w:szCs w:val="24"/>
        </w:rPr>
      </w:pPr>
    </w:p>
    <w:p w14:paraId="2A1472B0" w14:textId="53D488BD" w:rsidR="00183F6E" w:rsidRPr="008F3F3D" w:rsidRDefault="00183F6E" w:rsidP="004F5B27">
      <w:pPr>
        <w:spacing w:line="240" w:lineRule="auto"/>
        <w:jc w:val="both"/>
        <w:rPr>
          <w:rFonts w:ascii="Times New Roman" w:hAnsi="Times New Roman" w:cs="Times New Roman"/>
          <w:b/>
          <w:bCs/>
          <w:sz w:val="24"/>
          <w:szCs w:val="24"/>
        </w:rPr>
      </w:pPr>
      <w:r w:rsidRPr="008F3F3D">
        <w:rPr>
          <w:rFonts w:ascii="Times New Roman" w:hAnsi="Times New Roman" w:cs="Times New Roman"/>
          <w:b/>
          <w:bCs/>
          <w:sz w:val="24"/>
          <w:szCs w:val="24"/>
        </w:rPr>
        <w:t xml:space="preserve">Přítomni: </w:t>
      </w:r>
    </w:p>
    <w:p w14:paraId="1B8EA37D" w14:textId="11CDE6A2" w:rsidR="00183F6E" w:rsidRDefault="00183F6E"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Vedoucí KORM – p. Aleš </w:t>
      </w:r>
      <w:proofErr w:type="spellStart"/>
      <w:r>
        <w:rPr>
          <w:rFonts w:ascii="Times New Roman" w:hAnsi="Times New Roman" w:cs="Times New Roman"/>
          <w:sz w:val="24"/>
          <w:szCs w:val="24"/>
        </w:rPr>
        <w:t>Karda</w:t>
      </w:r>
      <w:proofErr w:type="spellEnd"/>
    </w:p>
    <w:p w14:paraId="23158302" w14:textId="0E2ED03F" w:rsidR="00183F6E" w:rsidRDefault="00183F6E"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Benešov – pí. Dana Vilímková</w:t>
      </w:r>
    </w:p>
    <w:p w14:paraId="34F7BA5C" w14:textId="5761035A" w:rsidR="00183F6E" w:rsidRDefault="00183F6E"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Kolín – p. Jan </w:t>
      </w:r>
      <w:proofErr w:type="spellStart"/>
      <w:r>
        <w:rPr>
          <w:rFonts w:ascii="Times New Roman" w:hAnsi="Times New Roman" w:cs="Times New Roman"/>
          <w:sz w:val="24"/>
          <w:szCs w:val="24"/>
        </w:rPr>
        <w:t>Hyble</w:t>
      </w:r>
      <w:r w:rsidR="008F3F3D">
        <w:rPr>
          <w:rFonts w:ascii="Times New Roman" w:hAnsi="Times New Roman" w:cs="Times New Roman"/>
          <w:sz w:val="24"/>
          <w:szCs w:val="24"/>
        </w:rPr>
        <w:t>r</w:t>
      </w:r>
      <w:proofErr w:type="spellEnd"/>
    </w:p>
    <w:p w14:paraId="51D8F98D" w14:textId="4BBF0D0A"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Mladá Boleslav – p. Jiří Volák</w:t>
      </w:r>
    </w:p>
    <w:p w14:paraId="7B6407E7" w14:textId="79D75B4C"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Nymburk – pí. Monika Němečková</w:t>
      </w:r>
    </w:p>
    <w:p w14:paraId="55D671FD" w14:textId="2FFB005B"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Praha-východ – pí. Zdenka Šindelářová (zastupuje p. Tomečka)</w:t>
      </w:r>
    </w:p>
    <w:p w14:paraId="4B495E97" w14:textId="26FC7B01"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Praha-západ – p. Michal Zrno</w:t>
      </w:r>
    </w:p>
    <w:p w14:paraId="3F07A756" w14:textId="4E35D5CE"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Příbram – p. Pavel Hájek</w:t>
      </w:r>
    </w:p>
    <w:p w14:paraId="02582E6F" w14:textId="7B59DA89"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Rakovník – pí. Jaroslava </w:t>
      </w:r>
      <w:proofErr w:type="spellStart"/>
      <w:r>
        <w:rPr>
          <w:rFonts w:ascii="Times New Roman" w:hAnsi="Times New Roman" w:cs="Times New Roman"/>
          <w:sz w:val="24"/>
          <w:szCs w:val="24"/>
        </w:rPr>
        <w:t>Čečrdlová</w:t>
      </w:r>
      <w:proofErr w:type="spellEnd"/>
    </w:p>
    <w:p w14:paraId="4121A238" w14:textId="503F4EE6" w:rsidR="008F3F3D" w:rsidRDefault="008F3F3D" w:rsidP="004F5B27">
      <w:pPr>
        <w:spacing w:line="240" w:lineRule="auto"/>
        <w:jc w:val="both"/>
        <w:rPr>
          <w:rFonts w:ascii="Times New Roman" w:hAnsi="Times New Roman" w:cs="Times New Roman"/>
          <w:sz w:val="24"/>
          <w:szCs w:val="24"/>
        </w:rPr>
      </w:pPr>
      <w:r w:rsidRPr="00CB7057">
        <w:rPr>
          <w:rFonts w:ascii="Times New Roman" w:hAnsi="Times New Roman" w:cs="Times New Roman"/>
          <w:b/>
          <w:bCs/>
          <w:sz w:val="24"/>
          <w:szCs w:val="24"/>
        </w:rPr>
        <w:t>Omluveni zástupci okresů</w:t>
      </w:r>
      <w:r>
        <w:rPr>
          <w:rFonts w:ascii="Times New Roman" w:hAnsi="Times New Roman" w:cs="Times New Roman"/>
          <w:sz w:val="24"/>
          <w:szCs w:val="24"/>
        </w:rPr>
        <w:t>: Beroun, Kladno, Kutná Hora, Mělník</w:t>
      </w:r>
    </w:p>
    <w:p w14:paraId="27C2B03D" w14:textId="221FF0C7" w:rsidR="008F3F3D" w:rsidRPr="00CB7057" w:rsidRDefault="008F3F3D" w:rsidP="004F5B27">
      <w:pPr>
        <w:spacing w:line="240" w:lineRule="auto"/>
        <w:jc w:val="both"/>
        <w:rPr>
          <w:rFonts w:ascii="Times New Roman" w:hAnsi="Times New Roman" w:cs="Times New Roman"/>
          <w:b/>
          <w:bCs/>
          <w:sz w:val="24"/>
          <w:szCs w:val="24"/>
        </w:rPr>
      </w:pPr>
      <w:r w:rsidRPr="00CB7057">
        <w:rPr>
          <w:rFonts w:ascii="Times New Roman" w:hAnsi="Times New Roman" w:cs="Times New Roman"/>
          <w:b/>
          <w:bCs/>
          <w:sz w:val="24"/>
          <w:szCs w:val="24"/>
        </w:rPr>
        <w:t>Dále přítomni:</w:t>
      </w:r>
    </w:p>
    <w:p w14:paraId="3E64B612" w14:textId="704579A6"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Starosta KSH Středočeského kraje – p. Oldřich Lacina</w:t>
      </w:r>
    </w:p>
    <w:p w14:paraId="6D94D7D5" w14:textId="5E0D9A27" w:rsidR="008F3F3D" w:rsidRDefault="008F3F3D"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Zapisovatelka – Petra </w:t>
      </w:r>
      <w:proofErr w:type="spellStart"/>
      <w:r>
        <w:rPr>
          <w:rFonts w:ascii="Times New Roman" w:hAnsi="Times New Roman" w:cs="Times New Roman"/>
          <w:sz w:val="24"/>
          <w:szCs w:val="24"/>
        </w:rPr>
        <w:t>Myslínová</w:t>
      </w:r>
      <w:proofErr w:type="spellEnd"/>
      <w:r>
        <w:rPr>
          <w:rFonts w:ascii="Times New Roman" w:hAnsi="Times New Roman" w:cs="Times New Roman"/>
          <w:sz w:val="24"/>
          <w:szCs w:val="24"/>
        </w:rPr>
        <w:t xml:space="preserve"> Cejpková </w:t>
      </w:r>
    </w:p>
    <w:p w14:paraId="4ADFC14E" w14:textId="77777777" w:rsidR="00BE69F6" w:rsidRDefault="00BE69F6" w:rsidP="004F5B27">
      <w:pPr>
        <w:spacing w:line="240" w:lineRule="auto"/>
        <w:jc w:val="both"/>
        <w:rPr>
          <w:rFonts w:ascii="Times New Roman" w:hAnsi="Times New Roman" w:cs="Times New Roman"/>
          <w:sz w:val="24"/>
          <w:szCs w:val="24"/>
        </w:rPr>
      </w:pPr>
    </w:p>
    <w:p w14:paraId="7B3350C5" w14:textId="57A181A0" w:rsidR="008F3F3D" w:rsidRPr="00CB7057" w:rsidRDefault="008F3F3D" w:rsidP="004F5B27">
      <w:pPr>
        <w:spacing w:line="240" w:lineRule="auto"/>
        <w:jc w:val="both"/>
        <w:rPr>
          <w:rFonts w:ascii="Times New Roman" w:hAnsi="Times New Roman" w:cs="Times New Roman"/>
          <w:b/>
          <w:bCs/>
          <w:sz w:val="24"/>
          <w:szCs w:val="24"/>
        </w:rPr>
      </w:pPr>
      <w:r w:rsidRPr="00CB7057">
        <w:rPr>
          <w:rFonts w:ascii="Times New Roman" w:hAnsi="Times New Roman" w:cs="Times New Roman"/>
          <w:b/>
          <w:bCs/>
          <w:sz w:val="24"/>
          <w:szCs w:val="24"/>
        </w:rPr>
        <w:t xml:space="preserve">Průběh jednání: </w:t>
      </w:r>
    </w:p>
    <w:p w14:paraId="69F6CBA3" w14:textId="4AD7CB6C" w:rsidR="008F3F3D" w:rsidRDefault="008F3F3D" w:rsidP="004F5B27">
      <w:pPr>
        <w:spacing w:line="240" w:lineRule="auto"/>
        <w:jc w:val="both"/>
        <w:rPr>
          <w:rFonts w:ascii="Times New Roman" w:hAnsi="Times New Roman" w:cs="Times New Roman"/>
          <w:sz w:val="24"/>
          <w:szCs w:val="24"/>
        </w:rPr>
      </w:pPr>
      <w:r w:rsidRPr="008F3F3D">
        <w:rPr>
          <w:rFonts w:ascii="Times New Roman" w:hAnsi="Times New Roman" w:cs="Times New Roman"/>
          <w:b/>
          <w:bCs/>
          <w:sz w:val="24"/>
          <w:szCs w:val="24"/>
        </w:rPr>
        <w:t>1/ Zahájení jednání –</w:t>
      </w:r>
      <w:r>
        <w:rPr>
          <w:rFonts w:ascii="Times New Roman" w:hAnsi="Times New Roman" w:cs="Times New Roman"/>
          <w:sz w:val="24"/>
          <w:szCs w:val="24"/>
        </w:rPr>
        <w:t xml:space="preserve"> jednání bylo zahájeno p. </w:t>
      </w:r>
      <w:proofErr w:type="spellStart"/>
      <w:r>
        <w:rPr>
          <w:rFonts w:ascii="Times New Roman" w:hAnsi="Times New Roman" w:cs="Times New Roman"/>
          <w:sz w:val="24"/>
          <w:szCs w:val="24"/>
        </w:rPr>
        <w:t>Kardou</w:t>
      </w:r>
      <w:proofErr w:type="spellEnd"/>
      <w:r>
        <w:rPr>
          <w:rFonts w:ascii="Times New Roman" w:hAnsi="Times New Roman" w:cs="Times New Roman"/>
          <w:sz w:val="24"/>
          <w:szCs w:val="24"/>
        </w:rPr>
        <w:t xml:space="preserve"> v 16.10 přivítáním přítomných.</w:t>
      </w:r>
    </w:p>
    <w:p w14:paraId="53A3C141" w14:textId="53E17EEC" w:rsidR="008F3F3D" w:rsidRDefault="008F3F3D" w:rsidP="004F5B27">
      <w:pPr>
        <w:spacing w:line="240" w:lineRule="auto"/>
        <w:jc w:val="both"/>
        <w:rPr>
          <w:rFonts w:ascii="Times New Roman" w:hAnsi="Times New Roman" w:cs="Times New Roman"/>
          <w:sz w:val="24"/>
          <w:szCs w:val="24"/>
        </w:rPr>
      </w:pPr>
      <w:r w:rsidRPr="008F3F3D">
        <w:rPr>
          <w:rFonts w:ascii="Times New Roman" w:hAnsi="Times New Roman" w:cs="Times New Roman"/>
          <w:b/>
          <w:bCs/>
          <w:sz w:val="24"/>
          <w:szCs w:val="24"/>
        </w:rPr>
        <w:t>2/ Krajské setkání přípravek 2020 –</w:t>
      </w:r>
      <w:r>
        <w:rPr>
          <w:rFonts w:ascii="Times New Roman" w:hAnsi="Times New Roman" w:cs="Times New Roman"/>
          <w:sz w:val="24"/>
          <w:szCs w:val="24"/>
        </w:rPr>
        <w:t xml:space="preserve"> zhodnotil p.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akce se vydařila, konečná účast činila 27 družstev (původně přihlášených bylo 32). Vše proběhlo bez komplikací, hodnocení je pozitivní. Akce se konala v neděli 22. září 2020 na fotbalovém hřiště v Bojanovicích. K pozitivnímu hodnocení se připojuje také p. Oldřich Lacina, starosta KSH. Drobný zádrhel nastal pouze v nedostatku rozhodčích, avšak i tento problém byl posléze vyřešen doplněním pomocných rozhodčích. Pro příště bude třeba v této otázce lepší koordinace. Velmi pozitivně bylo hodnoceno počasí, které přispělo k celkové příjemné atmosféře. </w:t>
      </w:r>
    </w:p>
    <w:p w14:paraId="0CCEF39D" w14:textId="65AD1953" w:rsidR="00BE69F6" w:rsidRDefault="00BE69F6" w:rsidP="004F5B27">
      <w:pPr>
        <w:spacing w:line="240" w:lineRule="auto"/>
        <w:jc w:val="both"/>
        <w:rPr>
          <w:rFonts w:ascii="Times New Roman" w:hAnsi="Times New Roman" w:cs="Times New Roman"/>
          <w:sz w:val="24"/>
          <w:szCs w:val="24"/>
        </w:rPr>
      </w:pPr>
      <w:r w:rsidRPr="00273D99">
        <w:rPr>
          <w:rFonts w:ascii="Times New Roman" w:hAnsi="Times New Roman" w:cs="Times New Roman"/>
          <w:b/>
          <w:bCs/>
          <w:sz w:val="24"/>
          <w:szCs w:val="24"/>
        </w:rPr>
        <w:t xml:space="preserve">3/ Krajské kolo hry Plamen pro rok </w:t>
      </w:r>
      <w:proofErr w:type="gramStart"/>
      <w:r w:rsidRPr="00273D99">
        <w:rPr>
          <w:rFonts w:ascii="Times New Roman" w:hAnsi="Times New Roman" w:cs="Times New Roman"/>
          <w:b/>
          <w:bCs/>
          <w:sz w:val="24"/>
          <w:szCs w:val="24"/>
        </w:rPr>
        <w:t>2021 –</w:t>
      </w:r>
      <w:r>
        <w:rPr>
          <w:rFonts w:ascii="Times New Roman" w:hAnsi="Times New Roman" w:cs="Times New Roman"/>
          <w:sz w:val="24"/>
          <w:szCs w:val="24"/>
        </w:rPr>
        <w:t xml:space="preserve"> v</w:t>
      </w:r>
      <w:proofErr w:type="gramEnd"/>
      <w:r>
        <w:rPr>
          <w:rFonts w:ascii="Times New Roman" w:hAnsi="Times New Roman" w:cs="Times New Roman"/>
          <w:sz w:val="24"/>
          <w:szCs w:val="24"/>
        </w:rPr>
        <w:t xml:space="preserve"> krátké diskuzi byly zhodnoceny varianty míst, kde by bylo možno uspořádat tuto krajskou soutěž v roce 2021. V letošním roce se z důvodu pandemie </w:t>
      </w:r>
      <w:r w:rsidR="00E87FCE">
        <w:rPr>
          <w:rFonts w:ascii="Times New Roman" w:hAnsi="Times New Roman" w:cs="Times New Roman"/>
          <w:sz w:val="24"/>
          <w:szCs w:val="24"/>
        </w:rPr>
        <w:t xml:space="preserve">covid-19 </w:t>
      </w:r>
      <w:r>
        <w:rPr>
          <w:rFonts w:ascii="Times New Roman" w:hAnsi="Times New Roman" w:cs="Times New Roman"/>
          <w:sz w:val="24"/>
          <w:szCs w:val="24"/>
        </w:rPr>
        <w:t xml:space="preserve">soutěž neuskutečnila, měla proběhnout na okrese Mělník, kde ale bude v příští roce zřejmě problém s místem konání (rekonstrukce stadiónu). </w:t>
      </w:r>
      <w:r w:rsidR="00DF0BAD">
        <w:rPr>
          <w:rFonts w:ascii="Times New Roman" w:hAnsi="Times New Roman" w:cs="Times New Roman"/>
          <w:sz w:val="24"/>
          <w:szCs w:val="24"/>
        </w:rPr>
        <w:t>Jako varianta přichází uspořádat soutěž v Čelákovicích (Praha-východ), avšak zde vyvstává problém se zajištěním stravy</w:t>
      </w:r>
      <w:r w:rsidR="00DA7D05">
        <w:rPr>
          <w:rFonts w:ascii="Times New Roman" w:hAnsi="Times New Roman" w:cs="Times New Roman"/>
          <w:sz w:val="24"/>
          <w:szCs w:val="24"/>
        </w:rPr>
        <w:t>. Paní Vilímková navrhla uspořádat tedy Krajské kolo hry Plamen na svém okrese (Benešov), ve Vlašimi. Přislíbila projednat se svým Výkonným výborem. Termín je stanoven na 12. a 13. června 2021.</w:t>
      </w:r>
    </w:p>
    <w:p w14:paraId="48F8C263" w14:textId="2B368DDD" w:rsidR="00DA7D05" w:rsidRDefault="00DA7D05"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Paní Němečková doporučila, aby vznikl přehled těch okresů, které jsou</w:t>
      </w:r>
      <w:r w:rsidR="0061304A">
        <w:rPr>
          <w:rFonts w:ascii="Times New Roman" w:hAnsi="Times New Roman" w:cs="Times New Roman"/>
          <w:sz w:val="24"/>
          <w:szCs w:val="24"/>
        </w:rPr>
        <w:t xml:space="preserve"> schopny</w:t>
      </w:r>
      <w:r>
        <w:rPr>
          <w:rFonts w:ascii="Times New Roman" w:hAnsi="Times New Roman" w:cs="Times New Roman"/>
          <w:sz w:val="24"/>
          <w:szCs w:val="24"/>
        </w:rPr>
        <w:t xml:space="preserve"> zajistit uspořádání krajské soutěže hry Plamen a dorostu, neboť se zde vyskytuje vyhovující stadión. Ostatní okresy by se více zaměřily na pořádání jiných krajských akcí – Krajské setkání přípravek či Krajské setkání Zasloužilých hasičů. </w:t>
      </w:r>
    </w:p>
    <w:p w14:paraId="6D241B05" w14:textId="2E4388C0" w:rsidR="00C81CD7" w:rsidRDefault="00C81CD7"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 okrese Praha-západ se nachází stadión v Roztokách. Pan Zrno přislíbí prověřit, za jakých podmínek by se zde mohla uskutečnit krajská soutěž. </w:t>
      </w:r>
    </w:p>
    <w:p w14:paraId="2F806873" w14:textId="69E2B336" w:rsidR="008F3F3D" w:rsidRDefault="003514F9" w:rsidP="004F5B27">
      <w:pPr>
        <w:spacing w:line="240" w:lineRule="auto"/>
        <w:jc w:val="both"/>
        <w:rPr>
          <w:rFonts w:ascii="Times New Roman" w:hAnsi="Times New Roman" w:cs="Times New Roman"/>
          <w:sz w:val="24"/>
          <w:szCs w:val="24"/>
        </w:rPr>
      </w:pPr>
      <w:r w:rsidRPr="00E55A86">
        <w:rPr>
          <w:rFonts w:ascii="Times New Roman" w:hAnsi="Times New Roman" w:cs="Times New Roman"/>
          <w:b/>
          <w:bCs/>
          <w:sz w:val="24"/>
          <w:szCs w:val="24"/>
        </w:rPr>
        <w:t>4/ Krajské setkání přípravek</w:t>
      </w:r>
      <w:r>
        <w:rPr>
          <w:rFonts w:ascii="Times New Roman" w:hAnsi="Times New Roman" w:cs="Times New Roman"/>
          <w:sz w:val="24"/>
          <w:szCs w:val="24"/>
        </w:rPr>
        <w:t xml:space="preserve"> – místa konání v dalším volebním období: </w:t>
      </w:r>
    </w:p>
    <w:p w14:paraId="390212E8" w14:textId="6A26975A" w:rsidR="003514F9" w:rsidRDefault="003514F9"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Dle předběžného plánu by se Krajské setkání přípravek mělo v následujících pěti letech konat v okresech Středočeského kraje takto: </w:t>
      </w:r>
    </w:p>
    <w:p w14:paraId="658935CE" w14:textId="6B5A951E" w:rsidR="003514F9" w:rsidRDefault="003514F9"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2021 – Rakovník</w:t>
      </w:r>
    </w:p>
    <w:p w14:paraId="1D84AFDA" w14:textId="004AA53C" w:rsidR="003514F9" w:rsidRDefault="003514F9"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2022 – Příbram</w:t>
      </w:r>
    </w:p>
    <w:p w14:paraId="4AB1A99E" w14:textId="33675BC3" w:rsidR="00E55A86" w:rsidRDefault="00E55A86"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2023 – Kutná Hora</w:t>
      </w:r>
    </w:p>
    <w:p w14:paraId="1F381E76" w14:textId="0B47BE6A" w:rsidR="00E55A86" w:rsidRDefault="00E55A86"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2024 – Praha-východ</w:t>
      </w:r>
    </w:p>
    <w:p w14:paraId="0310E868" w14:textId="5A60A905" w:rsidR="00E55A86" w:rsidRDefault="00E55A86"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2025 – Mladá Boleslav</w:t>
      </w:r>
    </w:p>
    <w:p w14:paraId="49410DB7" w14:textId="5FB80AB5" w:rsidR="00E55A86" w:rsidRDefault="00E55A86" w:rsidP="004F5B27">
      <w:pPr>
        <w:spacing w:line="240" w:lineRule="auto"/>
        <w:jc w:val="both"/>
        <w:rPr>
          <w:rFonts w:ascii="Times New Roman" w:hAnsi="Times New Roman" w:cs="Times New Roman"/>
          <w:sz w:val="24"/>
          <w:szCs w:val="24"/>
        </w:rPr>
      </w:pPr>
    </w:p>
    <w:p w14:paraId="327FAACE" w14:textId="20F1399C" w:rsidR="00E55A86" w:rsidRDefault="00E55A86" w:rsidP="004F5B27">
      <w:pPr>
        <w:spacing w:line="240" w:lineRule="auto"/>
        <w:jc w:val="both"/>
        <w:rPr>
          <w:rFonts w:ascii="Times New Roman" w:hAnsi="Times New Roman" w:cs="Times New Roman"/>
          <w:sz w:val="24"/>
          <w:szCs w:val="24"/>
        </w:rPr>
      </w:pPr>
      <w:r w:rsidRPr="00B01A0A">
        <w:rPr>
          <w:rFonts w:ascii="Times New Roman" w:hAnsi="Times New Roman" w:cs="Times New Roman"/>
          <w:b/>
          <w:bCs/>
          <w:sz w:val="24"/>
          <w:szCs w:val="24"/>
        </w:rPr>
        <w:t>5/ Dotace</w:t>
      </w:r>
      <w:r w:rsidR="00EA3DC6">
        <w:rPr>
          <w:rFonts w:ascii="Times New Roman" w:hAnsi="Times New Roman" w:cs="Times New Roman"/>
          <w:b/>
          <w:bCs/>
          <w:sz w:val="24"/>
          <w:szCs w:val="24"/>
        </w:rPr>
        <w:t xml:space="preserve"> sport, volnočasové a vzdělávání</w:t>
      </w:r>
      <w:r w:rsidRPr="00B01A0A">
        <w:rPr>
          <w:rFonts w:ascii="Times New Roman" w:hAnsi="Times New Roman" w:cs="Times New Roman"/>
          <w:b/>
          <w:bCs/>
          <w:sz w:val="24"/>
          <w:szCs w:val="24"/>
        </w:rPr>
        <w:t xml:space="preserve"> </w:t>
      </w:r>
      <w:r w:rsidR="002539E3" w:rsidRPr="00B01A0A">
        <w:rPr>
          <w:rFonts w:ascii="Times New Roman" w:hAnsi="Times New Roman" w:cs="Times New Roman"/>
          <w:b/>
          <w:bCs/>
          <w:sz w:val="24"/>
          <w:szCs w:val="24"/>
        </w:rPr>
        <w:t>–</w:t>
      </w:r>
      <w:r>
        <w:rPr>
          <w:rFonts w:ascii="Times New Roman" w:hAnsi="Times New Roman" w:cs="Times New Roman"/>
          <w:sz w:val="24"/>
          <w:szCs w:val="24"/>
        </w:rPr>
        <w:t xml:space="preserve"> </w:t>
      </w:r>
      <w:r w:rsidR="002539E3">
        <w:rPr>
          <w:rFonts w:ascii="Times New Roman" w:hAnsi="Times New Roman" w:cs="Times New Roman"/>
          <w:sz w:val="24"/>
          <w:szCs w:val="24"/>
        </w:rPr>
        <w:t xml:space="preserve">paní Němečková podala informaci o dotacích na sport, které byly zaslány p. Michalem Sojkou na jednotlivá KSH a OSH. Tato dotace je bez vlastních zdrojů, není vázána na konkrétní akci, tudíž ty subjekty, kterým chybí určité sportovní vybavení, mohou tuto dotaci na tento účel využít. Paní Němečková apeluje na skutečnost, aby neodcházelo k vrácení dotace, ale také, aby při pořizování vybavení nebyla překročena hranice investice (částka 40 tis. Kč). Dále pí. Němečková upozornila na </w:t>
      </w:r>
      <w:r w:rsidR="008E7CBD">
        <w:rPr>
          <w:rFonts w:ascii="Times New Roman" w:hAnsi="Times New Roman" w:cs="Times New Roman"/>
          <w:sz w:val="24"/>
          <w:szCs w:val="24"/>
        </w:rPr>
        <w:t>fakt</w:t>
      </w:r>
      <w:r w:rsidR="002539E3">
        <w:rPr>
          <w:rFonts w:ascii="Times New Roman" w:hAnsi="Times New Roman" w:cs="Times New Roman"/>
          <w:sz w:val="24"/>
          <w:szCs w:val="24"/>
        </w:rPr>
        <w:t>, že dotac</w:t>
      </w:r>
      <w:r w:rsidR="008E7CBD">
        <w:rPr>
          <w:rFonts w:ascii="Times New Roman" w:hAnsi="Times New Roman" w:cs="Times New Roman"/>
          <w:sz w:val="24"/>
          <w:szCs w:val="24"/>
        </w:rPr>
        <w:t>i</w:t>
      </w:r>
      <w:r w:rsidR="002539E3">
        <w:rPr>
          <w:rFonts w:ascii="Times New Roman" w:hAnsi="Times New Roman" w:cs="Times New Roman"/>
          <w:sz w:val="24"/>
          <w:szCs w:val="24"/>
        </w:rPr>
        <w:t xml:space="preserve"> na vzdělávání nelze použít na školení rozhodčích, ale na vzdělávání vedoucích mláde</w:t>
      </w:r>
      <w:r w:rsidR="00E05D0B">
        <w:rPr>
          <w:rFonts w:ascii="Times New Roman" w:hAnsi="Times New Roman" w:cs="Times New Roman"/>
          <w:sz w:val="24"/>
          <w:szCs w:val="24"/>
        </w:rPr>
        <w:t>že</w:t>
      </w:r>
      <w:r w:rsidR="00C505BF">
        <w:rPr>
          <w:rFonts w:ascii="Times New Roman" w:hAnsi="Times New Roman" w:cs="Times New Roman"/>
          <w:sz w:val="24"/>
          <w:szCs w:val="24"/>
        </w:rPr>
        <w:t xml:space="preserve">. </w:t>
      </w:r>
    </w:p>
    <w:p w14:paraId="5BDE6805" w14:textId="12A64F37" w:rsidR="00C505BF" w:rsidRDefault="00C505BF"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Paní Němečková doporučuje, aby dotace na volnočasové aktivity a vzdělávání byly rovněž utraceny, neboť je nelze nikam převést. Z dotace na vzdělávání je možno hradit plátno, dataprojektor, Záchranný kruh, kancelářské potřeby, monitor atd.</w:t>
      </w:r>
    </w:p>
    <w:p w14:paraId="11399DCA" w14:textId="4DCBEA3E" w:rsidR="00994EE5" w:rsidRDefault="00994EE5"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této souvislosti byla projednávána také dotace na vzdělávání, o kterou zažádalo KSH Středočeského kraje. Paní Němečková doporučuje vyřešit do konce roku. </w:t>
      </w:r>
    </w:p>
    <w:p w14:paraId="22E634AD" w14:textId="069F364A" w:rsidR="00C206B0" w:rsidRDefault="00C206B0"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Mladé Boleslavi položil dotaz, zda při vykazování vzdělávací akce musí být doložen originál prezenční listiny. Pí. Němečková odpověděla, že stačí pouze </w:t>
      </w:r>
      <w:proofErr w:type="spellStart"/>
      <w:r>
        <w:rPr>
          <w:rFonts w:ascii="Times New Roman" w:hAnsi="Times New Roman" w:cs="Times New Roman"/>
          <w:sz w:val="24"/>
          <w:szCs w:val="24"/>
        </w:rPr>
        <w:t>scan</w:t>
      </w:r>
      <w:proofErr w:type="spellEnd"/>
      <w:r>
        <w:rPr>
          <w:rFonts w:ascii="Times New Roman" w:hAnsi="Times New Roman" w:cs="Times New Roman"/>
          <w:sz w:val="24"/>
          <w:szCs w:val="24"/>
        </w:rPr>
        <w:t xml:space="preserve">. </w:t>
      </w:r>
    </w:p>
    <w:p w14:paraId="24F26151" w14:textId="4BA94595" w:rsidR="00C206B0" w:rsidRDefault="00C206B0"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Prahy-západ se dotázal, zda může být vykázána cyklická kvalifikace. Zde pí. Němečková odpověděla, že ano. </w:t>
      </w:r>
    </w:p>
    <w:p w14:paraId="37EB9302" w14:textId="7348B327" w:rsidR="00B01A0A" w:rsidRDefault="00B01A0A" w:rsidP="004F5B27">
      <w:pPr>
        <w:spacing w:line="240" w:lineRule="auto"/>
        <w:jc w:val="both"/>
        <w:rPr>
          <w:rFonts w:ascii="Times New Roman" w:hAnsi="Times New Roman" w:cs="Times New Roman"/>
          <w:sz w:val="24"/>
          <w:szCs w:val="24"/>
        </w:rPr>
      </w:pPr>
      <w:r w:rsidRPr="00CD70A7">
        <w:rPr>
          <w:rFonts w:ascii="Times New Roman" w:hAnsi="Times New Roman" w:cs="Times New Roman"/>
          <w:b/>
          <w:bCs/>
          <w:sz w:val="24"/>
          <w:szCs w:val="24"/>
        </w:rPr>
        <w:t>6/ Rejstřík sportu –</w:t>
      </w:r>
      <w:r>
        <w:rPr>
          <w:rFonts w:ascii="Times New Roman" w:hAnsi="Times New Roman" w:cs="Times New Roman"/>
          <w:sz w:val="24"/>
          <w:szCs w:val="24"/>
        </w:rPr>
        <w:t xml:space="preserve"> paní Němečková upozornila na skutečnost, že je nutné, aby sbory, které žádají o dotaci Můj klub, měly řádnou registraci v Rejstříku sportu. Je také třeba doložit účast na soutěžích (výsledková listina). </w:t>
      </w:r>
    </w:p>
    <w:p w14:paraId="470DC91E" w14:textId="550E330C" w:rsidR="00B01A0A" w:rsidRDefault="00B01A0A"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Pro export sportovců z Centrální evidence SDH byl vytvořen program, díky němuž je převod sportovců z Evidence a jejich vložení do Rejstříku sportu záležitostí několika málo minut. Je nutné, aby pro tento export měl uživatel přístup do Evidence pro SDH</w:t>
      </w:r>
      <w:r w:rsidR="00994EE5">
        <w:rPr>
          <w:rFonts w:ascii="Times New Roman" w:hAnsi="Times New Roman" w:cs="Times New Roman"/>
          <w:sz w:val="24"/>
          <w:szCs w:val="24"/>
        </w:rPr>
        <w:t xml:space="preserve">. Je třeba stáhnout export pro sport, neotvírat, uložit a nahrát do Rejstříku sportu. </w:t>
      </w:r>
    </w:p>
    <w:p w14:paraId="1CC933A5" w14:textId="457DB998" w:rsidR="00994EE5" w:rsidRDefault="00994EE5" w:rsidP="004F5B27">
      <w:pPr>
        <w:spacing w:line="240" w:lineRule="auto"/>
        <w:jc w:val="both"/>
        <w:rPr>
          <w:rFonts w:ascii="Times New Roman" w:hAnsi="Times New Roman" w:cs="Times New Roman"/>
          <w:sz w:val="24"/>
          <w:szCs w:val="24"/>
        </w:rPr>
      </w:pPr>
      <w:r w:rsidRPr="00EA3DC6">
        <w:rPr>
          <w:rFonts w:ascii="Times New Roman" w:hAnsi="Times New Roman" w:cs="Times New Roman"/>
          <w:b/>
          <w:bCs/>
          <w:sz w:val="24"/>
          <w:szCs w:val="24"/>
        </w:rPr>
        <w:t>7/ Projekt Kabina –</w:t>
      </w:r>
      <w:r>
        <w:rPr>
          <w:rFonts w:ascii="Times New Roman" w:hAnsi="Times New Roman" w:cs="Times New Roman"/>
          <w:sz w:val="24"/>
          <w:szCs w:val="24"/>
        </w:rPr>
        <w:t xml:space="preserve"> informaci o tomto projektu podala pí. Němečková. Bude jej možno využít na sportoviště (např. opravy atd.). Je možno využít i na sportoviště, která jsou v pronájmu (se souhlasem vlastníka). </w:t>
      </w:r>
    </w:p>
    <w:p w14:paraId="0345E2CD" w14:textId="4A707DC1" w:rsidR="00994EE5" w:rsidRDefault="00994EE5" w:rsidP="004F5B27">
      <w:pPr>
        <w:spacing w:line="240" w:lineRule="auto"/>
        <w:jc w:val="both"/>
        <w:rPr>
          <w:rFonts w:ascii="Times New Roman" w:hAnsi="Times New Roman" w:cs="Times New Roman"/>
          <w:sz w:val="24"/>
          <w:szCs w:val="24"/>
        </w:rPr>
      </w:pPr>
      <w:r w:rsidRPr="00EA3DC6">
        <w:rPr>
          <w:rFonts w:ascii="Times New Roman" w:hAnsi="Times New Roman" w:cs="Times New Roman"/>
          <w:b/>
          <w:bCs/>
          <w:sz w:val="24"/>
          <w:szCs w:val="24"/>
        </w:rPr>
        <w:t>8/ Projekt Region –</w:t>
      </w:r>
      <w:r>
        <w:rPr>
          <w:rFonts w:ascii="Times New Roman" w:hAnsi="Times New Roman" w:cs="Times New Roman"/>
          <w:sz w:val="24"/>
          <w:szCs w:val="24"/>
        </w:rPr>
        <w:t xml:space="preserve"> v případě tohoto projektu je zatím u okresů a krajů problém s tím, že nemají členskou základnu, tudíž dle současných podmínek o tento projekt zatím žádat nemohou.</w:t>
      </w:r>
    </w:p>
    <w:p w14:paraId="5895262F" w14:textId="6B2EDF55" w:rsidR="00994EE5" w:rsidRDefault="002373AE" w:rsidP="004F5B27">
      <w:pPr>
        <w:spacing w:line="240" w:lineRule="auto"/>
        <w:jc w:val="both"/>
        <w:rPr>
          <w:rFonts w:ascii="Times New Roman" w:hAnsi="Times New Roman" w:cs="Times New Roman"/>
          <w:sz w:val="24"/>
          <w:szCs w:val="24"/>
        </w:rPr>
      </w:pPr>
      <w:r w:rsidRPr="002373AE">
        <w:rPr>
          <w:rFonts w:ascii="Times New Roman" w:hAnsi="Times New Roman" w:cs="Times New Roman"/>
          <w:b/>
          <w:bCs/>
          <w:sz w:val="24"/>
          <w:szCs w:val="24"/>
        </w:rPr>
        <w:lastRenderedPageBreak/>
        <w:t>9/ Nový vedoucí Krajské odborné rady mládeže –</w:t>
      </w:r>
      <w:r>
        <w:rPr>
          <w:rFonts w:ascii="Times New Roman" w:hAnsi="Times New Roman" w:cs="Times New Roman"/>
          <w:sz w:val="24"/>
          <w:szCs w:val="24"/>
        </w:rPr>
        <w:t xml:space="preserve"> p.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se rozhodl přepustit funkci vedoucího KORM z důvodu nového pracovního vytížení (byl zvolen starostou OSH Kutná Hora). Jako jeho nástupce je navržena pí. Jaroslava </w:t>
      </w:r>
      <w:proofErr w:type="spellStart"/>
      <w:r>
        <w:rPr>
          <w:rFonts w:ascii="Times New Roman" w:hAnsi="Times New Roman" w:cs="Times New Roman"/>
          <w:sz w:val="24"/>
          <w:szCs w:val="24"/>
        </w:rPr>
        <w:t>Čečrdlová</w:t>
      </w:r>
      <w:proofErr w:type="spellEnd"/>
      <w:r>
        <w:rPr>
          <w:rFonts w:ascii="Times New Roman" w:hAnsi="Times New Roman" w:cs="Times New Roman"/>
          <w:sz w:val="24"/>
          <w:szCs w:val="24"/>
        </w:rPr>
        <w:t xml:space="preserve">, proti tomu nemá nikdo z přítomných žádných námitek. Z titulu funkce se pí. </w:t>
      </w:r>
      <w:proofErr w:type="spellStart"/>
      <w:r>
        <w:rPr>
          <w:rFonts w:ascii="Times New Roman" w:hAnsi="Times New Roman" w:cs="Times New Roman"/>
          <w:sz w:val="24"/>
          <w:szCs w:val="24"/>
        </w:rPr>
        <w:t>Čečrdlová</w:t>
      </w:r>
      <w:proofErr w:type="spellEnd"/>
      <w:r>
        <w:rPr>
          <w:rFonts w:ascii="Times New Roman" w:hAnsi="Times New Roman" w:cs="Times New Roman"/>
          <w:sz w:val="24"/>
          <w:szCs w:val="24"/>
        </w:rPr>
        <w:t xml:space="preserve"> stane členkou VV KSH. Paní </w:t>
      </w:r>
      <w:proofErr w:type="spellStart"/>
      <w:r>
        <w:rPr>
          <w:rFonts w:ascii="Times New Roman" w:hAnsi="Times New Roman" w:cs="Times New Roman"/>
          <w:sz w:val="24"/>
          <w:szCs w:val="24"/>
        </w:rPr>
        <w:t>Čečrdlová</w:t>
      </w:r>
      <w:proofErr w:type="spellEnd"/>
      <w:r>
        <w:rPr>
          <w:rFonts w:ascii="Times New Roman" w:hAnsi="Times New Roman" w:cs="Times New Roman"/>
          <w:sz w:val="24"/>
          <w:szCs w:val="24"/>
        </w:rPr>
        <w:t xml:space="preserve"> převzala od p. </w:t>
      </w:r>
      <w:proofErr w:type="spellStart"/>
      <w:r>
        <w:rPr>
          <w:rFonts w:ascii="Times New Roman" w:hAnsi="Times New Roman" w:cs="Times New Roman"/>
          <w:sz w:val="24"/>
          <w:szCs w:val="24"/>
        </w:rPr>
        <w:t>Kardy</w:t>
      </w:r>
      <w:proofErr w:type="spellEnd"/>
      <w:r>
        <w:rPr>
          <w:rFonts w:ascii="Times New Roman" w:hAnsi="Times New Roman" w:cs="Times New Roman"/>
          <w:sz w:val="24"/>
          <w:szCs w:val="24"/>
        </w:rPr>
        <w:t xml:space="preserve"> materiály týkající se vedení KORM.</w:t>
      </w:r>
    </w:p>
    <w:p w14:paraId="003AA4F6" w14:textId="5B6FF3DE" w:rsidR="002373AE" w:rsidRDefault="002373AE" w:rsidP="004F5B27">
      <w:pPr>
        <w:spacing w:line="240" w:lineRule="auto"/>
        <w:jc w:val="both"/>
        <w:rPr>
          <w:rFonts w:ascii="Times New Roman" w:hAnsi="Times New Roman" w:cs="Times New Roman"/>
          <w:sz w:val="24"/>
          <w:szCs w:val="24"/>
        </w:rPr>
      </w:pPr>
      <w:r w:rsidRPr="002373AE">
        <w:rPr>
          <w:rFonts w:ascii="Times New Roman" w:hAnsi="Times New Roman" w:cs="Times New Roman"/>
          <w:b/>
          <w:bCs/>
          <w:sz w:val="24"/>
          <w:szCs w:val="24"/>
        </w:rPr>
        <w:t>10/ Závěr jednání –</w:t>
      </w:r>
      <w:r>
        <w:rPr>
          <w:rFonts w:ascii="Times New Roman" w:hAnsi="Times New Roman" w:cs="Times New Roman"/>
          <w:sz w:val="24"/>
          <w:szCs w:val="24"/>
        </w:rPr>
        <w:t xml:space="preserve"> jednání bylo ukončeno v 17.15 hod.</w:t>
      </w:r>
    </w:p>
    <w:p w14:paraId="70EB5FA4" w14:textId="419B74A8" w:rsidR="002373AE" w:rsidRDefault="002373AE" w:rsidP="004F5B27">
      <w:pPr>
        <w:spacing w:line="240" w:lineRule="auto"/>
        <w:jc w:val="both"/>
        <w:rPr>
          <w:rFonts w:ascii="Times New Roman" w:hAnsi="Times New Roman" w:cs="Times New Roman"/>
          <w:sz w:val="24"/>
          <w:szCs w:val="24"/>
        </w:rPr>
      </w:pPr>
    </w:p>
    <w:p w14:paraId="03D71AFD" w14:textId="52541D8C" w:rsidR="002373AE" w:rsidRDefault="002373AE" w:rsidP="004F5B27">
      <w:pPr>
        <w:spacing w:line="240" w:lineRule="auto"/>
        <w:jc w:val="both"/>
        <w:rPr>
          <w:rFonts w:ascii="Times New Roman" w:hAnsi="Times New Roman" w:cs="Times New Roman"/>
          <w:sz w:val="24"/>
          <w:szCs w:val="24"/>
        </w:rPr>
      </w:pPr>
    </w:p>
    <w:p w14:paraId="7FFE53A8" w14:textId="5ADC3F07" w:rsidR="004B2EA3" w:rsidRDefault="004B2EA3" w:rsidP="004F5B27">
      <w:pPr>
        <w:spacing w:line="240" w:lineRule="auto"/>
        <w:jc w:val="both"/>
        <w:rPr>
          <w:rFonts w:ascii="Times New Roman" w:hAnsi="Times New Roman" w:cs="Times New Roman"/>
          <w:sz w:val="24"/>
          <w:szCs w:val="24"/>
        </w:rPr>
      </w:pPr>
    </w:p>
    <w:p w14:paraId="4E6AD811" w14:textId="77777777" w:rsidR="004B2EA3" w:rsidRDefault="004B2EA3" w:rsidP="004F5B27">
      <w:pPr>
        <w:spacing w:line="240" w:lineRule="auto"/>
        <w:jc w:val="both"/>
        <w:rPr>
          <w:rFonts w:ascii="Times New Roman" w:hAnsi="Times New Roman" w:cs="Times New Roman"/>
          <w:sz w:val="24"/>
          <w:szCs w:val="24"/>
        </w:rPr>
      </w:pPr>
    </w:p>
    <w:p w14:paraId="397D2825" w14:textId="4FE8CCCF" w:rsidR="002373AE" w:rsidRPr="002373AE" w:rsidRDefault="002373AE" w:rsidP="004F5B27">
      <w:pPr>
        <w:spacing w:line="240" w:lineRule="auto"/>
        <w:jc w:val="both"/>
        <w:rPr>
          <w:rFonts w:ascii="Times New Roman" w:hAnsi="Times New Roman" w:cs="Times New Roman"/>
          <w:b/>
          <w:bCs/>
          <w:i/>
          <w:iCs/>
          <w:sz w:val="24"/>
          <w:szCs w:val="24"/>
        </w:rPr>
      </w:pPr>
      <w:r w:rsidRPr="002373AE">
        <w:rPr>
          <w:rFonts w:ascii="Times New Roman" w:hAnsi="Times New Roman" w:cs="Times New Roman"/>
          <w:b/>
          <w:bCs/>
          <w:i/>
          <w:iCs/>
          <w:sz w:val="24"/>
          <w:szCs w:val="24"/>
        </w:rPr>
        <w:t xml:space="preserve">Správnost zápisu potvrzuje: </w:t>
      </w:r>
    </w:p>
    <w:p w14:paraId="3105F498" w14:textId="4C854B6D" w:rsidR="002373AE" w:rsidRDefault="002373AE" w:rsidP="004F5B27">
      <w:pPr>
        <w:spacing w:line="240" w:lineRule="auto"/>
        <w:jc w:val="both"/>
        <w:rPr>
          <w:rFonts w:ascii="Times New Roman" w:hAnsi="Times New Roman" w:cs="Times New Roman"/>
          <w:sz w:val="24"/>
          <w:szCs w:val="24"/>
        </w:rPr>
      </w:pPr>
    </w:p>
    <w:p w14:paraId="30AB7721" w14:textId="77777777" w:rsidR="002373AE" w:rsidRDefault="002373AE" w:rsidP="004F5B27">
      <w:pPr>
        <w:spacing w:line="240" w:lineRule="auto"/>
        <w:jc w:val="both"/>
        <w:rPr>
          <w:rFonts w:ascii="Times New Roman" w:hAnsi="Times New Roman" w:cs="Times New Roman"/>
          <w:sz w:val="24"/>
          <w:szCs w:val="24"/>
        </w:rPr>
      </w:pPr>
    </w:p>
    <w:p w14:paraId="5863418C" w14:textId="72D66F39" w:rsidR="002373AE" w:rsidRDefault="002373AE" w:rsidP="004F5B27">
      <w:pPr>
        <w:spacing w:line="240" w:lineRule="auto"/>
        <w:jc w:val="both"/>
        <w:rPr>
          <w:rFonts w:ascii="Times New Roman" w:hAnsi="Times New Roman" w:cs="Times New Roman"/>
          <w:sz w:val="24"/>
          <w:szCs w:val="24"/>
        </w:rPr>
      </w:pPr>
    </w:p>
    <w:p w14:paraId="515DD9D1" w14:textId="73EA74AC" w:rsidR="00994EE5" w:rsidRDefault="002373AE" w:rsidP="004F5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Jaroslava </w:t>
      </w:r>
      <w:proofErr w:type="spellStart"/>
      <w:r>
        <w:rPr>
          <w:rFonts w:ascii="Times New Roman" w:hAnsi="Times New Roman" w:cs="Times New Roman"/>
          <w:sz w:val="24"/>
          <w:szCs w:val="24"/>
        </w:rPr>
        <w:t>Čečrdlová</w:t>
      </w:r>
      <w:proofErr w:type="spellEnd"/>
      <w:r>
        <w:rPr>
          <w:rFonts w:ascii="Times New Roman" w:hAnsi="Times New Roman" w:cs="Times New Roman"/>
          <w:sz w:val="24"/>
          <w:szCs w:val="24"/>
        </w:rPr>
        <w:t>, vedoucí Krajské odborné rady mládeže</w:t>
      </w:r>
      <w:r w:rsidR="007C2B36">
        <w:rPr>
          <w:rFonts w:ascii="Times New Roman" w:hAnsi="Times New Roman" w:cs="Times New Roman"/>
          <w:sz w:val="24"/>
          <w:szCs w:val="24"/>
        </w:rPr>
        <w:t xml:space="preserve">, v. r. </w:t>
      </w:r>
    </w:p>
    <w:p w14:paraId="65F8B514" w14:textId="1147B47C" w:rsidR="002373AE" w:rsidRDefault="002373AE" w:rsidP="004F5B27">
      <w:pPr>
        <w:spacing w:line="240" w:lineRule="auto"/>
        <w:jc w:val="both"/>
        <w:rPr>
          <w:rFonts w:ascii="Times New Roman" w:hAnsi="Times New Roman" w:cs="Times New Roman"/>
          <w:sz w:val="24"/>
          <w:szCs w:val="24"/>
        </w:rPr>
      </w:pPr>
    </w:p>
    <w:p w14:paraId="06E3A1F6" w14:textId="77777777" w:rsidR="002373AE" w:rsidRDefault="002373AE" w:rsidP="004F5B27">
      <w:pPr>
        <w:spacing w:line="240" w:lineRule="auto"/>
        <w:jc w:val="both"/>
        <w:rPr>
          <w:rFonts w:ascii="Times New Roman" w:hAnsi="Times New Roman" w:cs="Times New Roman"/>
          <w:sz w:val="24"/>
          <w:szCs w:val="24"/>
        </w:rPr>
      </w:pPr>
    </w:p>
    <w:p w14:paraId="312C3367" w14:textId="2C348C48" w:rsidR="00B01A0A" w:rsidRDefault="002373AE" w:rsidP="004F5B27">
      <w:pPr>
        <w:spacing w:line="240" w:lineRule="auto"/>
        <w:jc w:val="both"/>
        <w:rPr>
          <w:rFonts w:ascii="Times New Roman" w:hAnsi="Times New Roman" w:cs="Times New Roman"/>
          <w:sz w:val="24"/>
          <w:szCs w:val="24"/>
        </w:rPr>
      </w:pPr>
      <w:r w:rsidRPr="002373AE">
        <w:rPr>
          <w:rFonts w:ascii="Times New Roman" w:hAnsi="Times New Roman" w:cs="Times New Roman"/>
          <w:b/>
          <w:bCs/>
          <w:sz w:val="24"/>
          <w:szCs w:val="24"/>
        </w:rPr>
        <w:t xml:space="preserve">Zápis vyhotovila: </w:t>
      </w:r>
      <w:r>
        <w:rPr>
          <w:rFonts w:ascii="Times New Roman" w:hAnsi="Times New Roman" w:cs="Times New Roman"/>
          <w:sz w:val="24"/>
          <w:szCs w:val="24"/>
        </w:rPr>
        <w:t xml:space="preserve">Petra </w:t>
      </w:r>
      <w:proofErr w:type="spellStart"/>
      <w:r>
        <w:rPr>
          <w:rFonts w:ascii="Times New Roman" w:hAnsi="Times New Roman" w:cs="Times New Roman"/>
          <w:sz w:val="24"/>
          <w:szCs w:val="24"/>
        </w:rPr>
        <w:t>Myslínová</w:t>
      </w:r>
      <w:proofErr w:type="spellEnd"/>
      <w:r>
        <w:rPr>
          <w:rFonts w:ascii="Times New Roman" w:hAnsi="Times New Roman" w:cs="Times New Roman"/>
          <w:sz w:val="24"/>
          <w:szCs w:val="24"/>
        </w:rPr>
        <w:t xml:space="preserve"> Cejpková </w:t>
      </w:r>
    </w:p>
    <w:p w14:paraId="65D6AFB6" w14:textId="77777777" w:rsidR="003514F9" w:rsidRDefault="003514F9" w:rsidP="004F5B27">
      <w:pPr>
        <w:spacing w:line="240" w:lineRule="auto"/>
        <w:jc w:val="both"/>
        <w:rPr>
          <w:rFonts w:ascii="Times New Roman" w:hAnsi="Times New Roman" w:cs="Times New Roman"/>
          <w:sz w:val="24"/>
          <w:szCs w:val="24"/>
        </w:rPr>
      </w:pPr>
    </w:p>
    <w:p w14:paraId="12475799" w14:textId="77777777" w:rsidR="008F3F3D" w:rsidRDefault="008F3F3D" w:rsidP="004F5B27">
      <w:pPr>
        <w:spacing w:line="240" w:lineRule="auto"/>
        <w:jc w:val="both"/>
        <w:rPr>
          <w:rFonts w:ascii="Times New Roman" w:hAnsi="Times New Roman" w:cs="Times New Roman"/>
          <w:sz w:val="24"/>
          <w:szCs w:val="24"/>
        </w:rPr>
      </w:pPr>
    </w:p>
    <w:p w14:paraId="4435B5F4" w14:textId="77777777" w:rsidR="008F3F3D" w:rsidRDefault="008F3F3D" w:rsidP="004F5B27">
      <w:pPr>
        <w:spacing w:line="240" w:lineRule="auto"/>
        <w:jc w:val="both"/>
        <w:rPr>
          <w:rFonts w:ascii="Times New Roman" w:hAnsi="Times New Roman" w:cs="Times New Roman"/>
          <w:sz w:val="24"/>
          <w:szCs w:val="24"/>
        </w:rPr>
      </w:pPr>
    </w:p>
    <w:p w14:paraId="1A9FE810" w14:textId="77777777" w:rsidR="008F3F3D" w:rsidRPr="00183F6E" w:rsidRDefault="008F3F3D" w:rsidP="004F5B27">
      <w:pPr>
        <w:spacing w:line="240" w:lineRule="auto"/>
        <w:jc w:val="both"/>
        <w:rPr>
          <w:rFonts w:ascii="Times New Roman" w:hAnsi="Times New Roman" w:cs="Times New Roman"/>
          <w:sz w:val="24"/>
          <w:szCs w:val="24"/>
        </w:rPr>
      </w:pPr>
    </w:p>
    <w:sectPr w:rsidR="008F3F3D" w:rsidRPr="00183F6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18108" w14:textId="77777777" w:rsidR="00CD6561" w:rsidRDefault="00CD6561" w:rsidP="008F3F3D">
      <w:pPr>
        <w:spacing w:after="0" w:line="240" w:lineRule="auto"/>
      </w:pPr>
      <w:r>
        <w:separator/>
      </w:r>
    </w:p>
  </w:endnote>
  <w:endnote w:type="continuationSeparator" w:id="0">
    <w:p w14:paraId="7EA56B01" w14:textId="77777777" w:rsidR="00CD6561" w:rsidRDefault="00CD6561" w:rsidP="008F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226727"/>
      <w:docPartObj>
        <w:docPartGallery w:val="Page Numbers (Bottom of Page)"/>
        <w:docPartUnique/>
      </w:docPartObj>
    </w:sdtPr>
    <w:sdtEndPr/>
    <w:sdtContent>
      <w:p w14:paraId="41F34E66" w14:textId="3C84B5B1" w:rsidR="008F3F3D" w:rsidRDefault="008F3F3D">
        <w:pPr>
          <w:pStyle w:val="Zpat"/>
          <w:jc w:val="center"/>
        </w:pPr>
        <w:r>
          <w:fldChar w:fldCharType="begin"/>
        </w:r>
        <w:r>
          <w:instrText>PAGE   \* MERGEFORMAT</w:instrText>
        </w:r>
        <w:r>
          <w:fldChar w:fldCharType="separate"/>
        </w:r>
        <w:r>
          <w:t>2</w:t>
        </w:r>
        <w:r>
          <w:fldChar w:fldCharType="end"/>
        </w:r>
      </w:p>
    </w:sdtContent>
  </w:sdt>
  <w:p w14:paraId="60C70040" w14:textId="77777777" w:rsidR="008F3F3D" w:rsidRDefault="008F3F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7127F" w14:textId="77777777" w:rsidR="00CD6561" w:rsidRDefault="00CD6561" w:rsidP="008F3F3D">
      <w:pPr>
        <w:spacing w:after="0" w:line="240" w:lineRule="auto"/>
      </w:pPr>
      <w:r>
        <w:separator/>
      </w:r>
    </w:p>
  </w:footnote>
  <w:footnote w:type="continuationSeparator" w:id="0">
    <w:p w14:paraId="08AB68AD" w14:textId="77777777" w:rsidR="00CD6561" w:rsidRDefault="00CD6561" w:rsidP="008F3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37"/>
    <w:rsid w:val="00183F6E"/>
    <w:rsid w:val="002373AE"/>
    <w:rsid w:val="002539E3"/>
    <w:rsid w:val="00273D99"/>
    <w:rsid w:val="003514F9"/>
    <w:rsid w:val="00490EF9"/>
    <w:rsid w:val="004B2EA3"/>
    <w:rsid w:val="004F5B27"/>
    <w:rsid w:val="0061304A"/>
    <w:rsid w:val="00643A37"/>
    <w:rsid w:val="006F05F1"/>
    <w:rsid w:val="007C2B36"/>
    <w:rsid w:val="008E7CBD"/>
    <w:rsid w:val="008F3F3D"/>
    <w:rsid w:val="00994EE5"/>
    <w:rsid w:val="00A21ADE"/>
    <w:rsid w:val="00B01A0A"/>
    <w:rsid w:val="00BE69F6"/>
    <w:rsid w:val="00C206B0"/>
    <w:rsid w:val="00C505BF"/>
    <w:rsid w:val="00C81CD7"/>
    <w:rsid w:val="00CB7057"/>
    <w:rsid w:val="00CD6561"/>
    <w:rsid w:val="00CD70A7"/>
    <w:rsid w:val="00DA7D05"/>
    <w:rsid w:val="00DF0BAD"/>
    <w:rsid w:val="00E05D0B"/>
    <w:rsid w:val="00E55A86"/>
    <w:rsid w:val="00E87FCE"/>
    <w:rsid w:val="00EA3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F8DC"/>
  <w15:chartTrackingRefBased/>
  <w15:docId w15:val="{9EBA5D5C-8E33-495D-8AC8-E8A4EE96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3F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3F3D"/>
  </w:style>
  <w:style w:type="paragraph" w:styleId="Zpat">
    <w:name w:val="footer"/>
    <w:basedOn w:val="Normln"/>
    <w:link w:val="ZpatChar"/>
    <w:uiPriority w:val="99"/>
    <w:unhideWhenUsed/>
    <w:rsid w:val="008F3F3D"/>
    <w:pPr>
      <w:tabs>
        <w:tab w:val="center" w:pos="4536"/>
        <w:tab w:val="right" w:pos="9072"/>
      </w:tabs>
      <w:spacing w:after="0" w:line="240" w:lineRule="auto"/>
    </w:pPr>
  </w:style>
  <w:style w:type="character" w:customStyle="1" w:styleId="ZpatChar">
    <w:name w:val="Zápatí Char"/>
    <w:basedOn w:val="Standardnpsmoodstavce"/>
    <w:link w:val="Zpat"/>
    <w:uiPriority w:val="99"/>
    <w:rsid w:val="008F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4743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Myslín</dc:creator>
  <cp:keywords/>
  <dc:description/>
  <cp:lastModifiedBy>Josef Myslín</cp:lastModifiedBy>
  <cp:revision>2</cp:revision>
  <dcterms:created xsi:type="dcterms:W3CDTF">2020-10-06T15:05:00Z</dcterms:created>
  <dcterms:modified xsi:type="dcterms:W3CDTF">2020-10-06T15:05:00Z</dcterms:modified>
</cp:coreProperties>
</file>